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17962F" w14:textId="77777777" w:rsidR="00DB26CB" w:rsidRDefault="00DB26CB">
      <w:pPr>
        <w:rPr>
          <w:rFonts w:ascii="Times New Roman" w:hAnsi="Times New Roman" w:cs="Times New Roman"/>
        </w:rPr>
      </w:pPr>
      <w:bookmarkStart w:id="0" w:name="_GoBack"/>
      <w:bookmarkEnd w:id="0"/>
    </w:p>
    <w:p w14:paraId="70E94DDB" w14:textId="77777777" w:rsidR="00DB26CB" w:rsidRDefault="00DB26CB">
      <w:pPr>
        <w:rPr>
          <w:rFonts w:ascii="Times New Roman" w:hAnsi="Times New Roman" w:cs="Times New Roman"/>
        </w:rPr>
      </w:pPr>
    </w:p>
    <w:p w14:paraId="415CC105" w14:textId="77777777" w:rsidR="00DB26CB" w:rsidRDefault="00DB26CB" w:rsidP="00DB26CB">
      <w:pPr>
        <w:jc w:val="center"/>
        <w:rPr>
          <w:rFonts w:ascii="Times New Roman" w:hAnsi="Times New Roman" w:cs="Times New Roman"/>
          <w:b/>
        </w:rPr>
      </w:pPr>
      <w:r w:rsidRPr="00DB26CB">
        <w:rPr>
          <w:rFonts w:ascii="Times New Roman" w:hAnsi="Times New Roman" w:cs="Times New Roman"/>
          <w:b/>
        </w:rPr>
        <w:t>Декларация о стране происхождения предлагаемых к поставке товаров</w:t>
      </w:r>
    </w:p>
    <w:p w14:paraId="1E65BD67" w14:textId="77777777" w:rsidR="00DB26CB" w:rsidRDefault="00DB26CB" w:rsidP="00DB26CB">
      <w:pPr>
        <w:jc w:val="center"/>
        <w:rPr>
          <w:rFonts w:ascii="Times New Roman" w:hAnsi="Times New Roman" w:cs="Times New Roman"/>
          <w:b/>
        </w:rPr>
      </w:pPr>
    </w:p>
    <w:p w14:paraId="401FD110" w14:textId="77777777" w:rsidR="00DB26CB" w:rsidRDefault="00DB26CB" w:rsidP="00DB26CB">
      <w:pPr>
        <w:jc w:val="both"/>
        <w:rPr>
          <w:rFonts w:ascii="Times New Roman" w:hAnsi="Times New Roman" w:cs="Times New Roman"/>
        </w:rPr>
      </w:pPr>
    </w:p>
    <w:p w14:paraId="1FA438F1" w14:textId="30736029" w:rsidR="00DB26CB" w:rsidRDefault="00DB26CB" w:rsidP="00DB26CB">
      <w:pPr>
        <w:jc w:val="both"/>
        <w:rPr>
          <w:rFonts w:ascii="Times New Roman" w:hAnsi="Times New Roman" w:cs="Times New Roman"/>
        </w:rPr>
      </w:pPr>
      <w:r w:rsidRPr="00DB26CB">
        <w:rPr>
          <w:rFonts w:ascii="Times New Roman" w:hAnsi="Times New Roman" w:cs="Times New Roman"/>
        </w:rPr>
        <w:t xml:space="preserve">В целях исполнения п.6 ч.5 ст. 66, ч.4 ст.14 Федерального закона от 05.04.2013 г. № 44-ФЗ «О контрактной системе в сфере закупок товаров, работ, услуг для обеспечения государственных и муниципальных нужд», Приказа Минэкономразвития России от 25.03.2014 г. № 155 «Об условиях допуска товаров, происходящих из иностранных государств, для целей осуществления закупок товаров, работ, услуг для обеспечения государственных и муниципальных нужд» </w:t>
      </w:r>
      <w:r w:rsidR="004B3F17">
        <w:rPr>
          <w:rFonts w:ascii="Times New Roman" w:hAnsi="Times New Roman" w:cs="Times New Roman"/>
          <w:color w:val="FF0000"/>
        </w:rPr>
        <w:t>Индивидуальный предприниматель Петров Иван Семенович</w:t>
      </w:r>
      <w:r>
        <w:rPr>
          <w:rFonts w:ascii="Times New Roman" w:hAnsi="Times New Roman" w:cs="Times New Roman"/>
        </w:rPr>
        <w:t xml:space="preserve"> </w:t>
      </w:r>
      <w:r w:rsidRPr="00DB26CB">
        <w:rPr>
          <w:rFonts w:ascii="Times New Roman" w:hAnsi="Times New Roman" w:cs="Times New Roman"/>
        </w:rPr>
        <w:t>сообщает:</w:t>
      </w:r>
    </w:p>
    <w:p w14:paraId="7A293F21" w14:textId="77777777" w:rsidR="00DB26CB" w:rsidRDefault="00DB26CB" w:rsidP="00DB26CB">
      <w:pPr>
        <w:jc w:val="both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38"/>
        <w:gridCol w:w="5069"/>
        <w:gridCol w:w="3532"/>
      </w:tblGrid>
      <w:tr w:rsidR="00DB26CB" w14:paraId="4A7D7E16" w14:textId="77777777" w:rsidTr="00DB26CB">
        <w:tc>
          <w:tcPr>
            <w:tcW w:w="738" w:type="dxa"/>
            <w:vAlign w:val="center"/>
          </w:tcPr>
          <w:p w14:paraId="1B67BD11" w14:textId="77777777" w:rsidR="00DB26CB" w:rsidRPr="00DB26CB" w:rsidRDefault="00DB26CB" w:rsidP="00DB26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26CB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5069" w:type="dxa"/>
            <w:vAlign w:val="center"/>
          </w:tcPr>
          <w:p w14:paraId="75CCF430" w14:textId="77777777" w:rsidR="00DB26CB" w:rsidRPr="00DB26CB" w:rsidRDefault="00DB26CB" w:rsidP="00DB26C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26CB">
              <w:rPr>
                <w:rFonts w:ascii="Times New Roman" w:hAnsi="Times New Roman" w:cs="Times New Roman"/>
                <w:b/>
              </w:rPr>
              <w:t>Наименование товара</w:t>
            </w:r>
          </w:p>
          <w:p w14:paraId="52C0CC6C" w14:textId="77777777" w:rsidR="00DB26CB" w:rsidRPr="00DB26CB" w:rsidRDefault="00DB26CB" w:rsidP="00DB26C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32" w:type="dxa"/>
            <w:vAlign w:val="center"/>
          </w:tcPr>
          <w:p w14:paraId="496F3628" w14:textId="77777777" w:rsidR="00DB26CB" w:rsidRPr="00DB26CB" w:rsidRDefault="00DB26CB" w:rsidP="00DB26CB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B26CB">
              <w:rPr>
                <w:rFonts w:ascii="Times New Roman" w:hAnsi="Times New Roman" w:cs="Times New Roman"/>
                <w:b/>
              </w:rPr>
              <w:t>Наименование страны происхождения товара</w:t>
            </w:r>
          </w:p>
        </w:tc>
      </w:tr>
      <w:tr w:rsidR="00DB26CB" w14:paraId="7978D256" w14:textId="77777777" w:rsidTr="00DB26CB">
        <w:trPr>
          <w:trHeight w:val="296"/>
        </w:trPr>
        <w:tc>
          <w:tcPr>
            <w:tcW w:w="738" w:type="dxa"/>
            <w:vAlign w:val="center"/>
          </w:tcPr>
          <w:p w14:paraId="4B5AFEDD" w14:textId="77777777" w:rsidR="00DB26CB" w:rsidRPr="00DB26CB" w:rsidRDefault="00DB26CB" w:rsidP="00DB26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DB26CB">
              <w:rPr>
                <w:rFonts w:ascii="Times New Roman" w:hAnsi="Times New Roman" w:cs="Times New Roman"/>
                <w:color w:val="FF0000"/>
              </w:rPr>
              <w:t>1</w:t>
            </w:r>
          </w:p>
        </w:tc>
        <w:tc>
          <w:tcPr>
            <w:tcW w:w="5069" w:type="dxa"/>
          </w:tcPr>
          <w:p w14:paraId="7CF03B33" w14:textId="77777777" w:rsidR="00DB26CB" w:rsidRPr="00DB26CB" w:rsidRDefault="00DB26CB" w:rsidP="00DB26CB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DB26CB">
              <w:rPr>
                <w:rFonts w:ascii="Times New Roman" w:hAnsi="Times New Roman" w:cs="Times New Roman"/>
                <w:color w:val="FF0000"/>
              </w:rPr>
              <w:t>Клапан</w:t>
            </w:r>
          </w:p>
        </w:tc>
        <w:tc>
          <w:tcPr>
            <w:tcW w:w="3532" w:type="dxa"/>
          </w:tcPr>
          <w:p w14:paraId="271C0858" w14:textId="77777777" w:rsidR="00DB26CB" w:rsidRPr="00DB26CB" w:rsidRDefault="00DB26CB" w:rsidP="00DB26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DB26CB">
              <w:rPr>
                <w:rFonts w:ascii="Times New Roman" w:hAnsi="Times New Roman" w:cs="Times New Roman"/>
                <w:color w:val="FF0000"/>
              </w:rPr>
              <w:t>Россия (643)</w:t>
            </w:r>
          </w:p>
        </w:tc>
      </w:tr>
      <w:tr w:rsidR="00DB26CB" w14:paraId="7B677E7E" w14:textId="77777777" w:rsidTr="00DB26CB">
        <w:tc>
          <w:tcPr>
            <w:tcW w:w="738" w:type="dxa"/>
            <w:vAlign w:val="center"/>
          </w:tcPr>
          <w:p w14:paraId="2B2A1A31" w14:textId="77777777" w:rsidR="00DB26CB" w:rsidRPr="00DB26CB" w:rsidRDefault="00DB26CB" w:rsidP="00DB26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DB26CB">
              <w:rPr>
                <w:rFonts w:ascii="Times New Roman" w:hAnsi="Times New Roman" w:cs="Times New Roman"/>
                <w:color w:val="FF0000"/>
              </w:rPr>
              <w:t>2</w:t>
            </w:r>
          </w:p>
        </w:tc>
        <w:tc>
          <w:tcPr>
            <w:tcW w:w="5069" w:type="dxa"/>
          </w:tcPr>
          <w:p w14:paraId="093B817A" w14:textId="77777777" w:rsidR="00DB26CB" w:rsidRPr="00DB26CB" w:rsidRDefault="00DB26CB" w:rsidP="00DB26CB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DB26CB">
              <w:rPr>
                <w:rFonts w:ascii="Times New Roman" w:hAnsi="Times New Roman" w:cs="Times New Roman"/>
                <w:color w:val="FF0000"/>
              </w:rPr>
              <w:t>Фланец</w:t>
            </w:r>
          </w:p>
        </w:tc>
        <w:tc>
          <w:tcPr>
            <w:tcW w:w="3532" w:type="dxa"/>
          </w:tcPr>
          <w:p w14:paraId="4AE2D739" w14:textId="77777777" w:rsidR="00DB26CB" w:rsidRPr="00DB26CB" w:rsidRDefault="00DB26CB" w:rsidP="00DB26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DB26CB">
              <w:rPr>
                <w:rFonts w:ascii="Times New Roman" w:hAnsi="Times New Roman" w:cs="Times New Roman"/>
                <w:color w:val="FF0000"/>
              </w:rPr>
              <w:t>Турция (792)</w:t>
            </w:r>
          </w:p>
        </w:tc>
      </w:tr>
      <w:tr w:rsidR="00DB26CB" w14:paraId="7ED8FCD4" w14:textId="77777777" w:rsidTr="00DB26CB">
        <w:tc>
          <w:tcPr>
            <w:tcW w:w="738" w:type="dxa"/>
            <w:vAlign w:val="center"/>
          </w:tcPr>
          <w:p w14:paraId="4C6CB157" w14:textId="77777777" w:rsidR="00DB26CB" w:rsidRPr="00DB26CB" w:rsidRDefault="00DB26CB" w:rsidP="00DB26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DB26CB">
              <w:rPr>
                <w:rFonts w:ascii="Times New Roman" w:hAnsi="Times New Roman" w:cs="Times New Roman"/>
                <w:color w:val="FF0000"/>
              </w:rPr>
              <w:t>3</w:t>
            </w:r>
          </w:p>
        </w:tc>
        <w:tc>
          <w:tcPr>
            <w:tcW w:w="5069" w:type="dxa"/>
          </w:tcPr>
          <w:p w14:paraId="00DC4355" w14:textId="77777777" w:rsidR="00DB26CB" w:rsidRPr="00DB26CB" w:rsidRDefault="00DB26CB" w:rsidP="00DB26CB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DB26CB">
              <w:rPr>
                <w:rFonts w:ascii="Times New Roman" w:hAnsi="Times New Roman" w:cs="Times New Roman"/>
                <w:color w:val="FF0000"/>
              </w:rPr>
              <w:t>Люк</w:t>
            </w:r>
          </w:p>
        </w:tc>
        <w:tc>
          <w:tcPr>
            <w:tcW w:w="3532" w:type="dxa"/>
          </w:tcPr>
          <w:p w14:paraId="1D0FB680" w14:textId="77777777" w:rsidR="00DB26CB" w:rsidRPr="00DB26CB" w:rsidRDefault="00DB26CB" w:rsidP="00DB26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DB26CB">
              <w:rPr>
                <w:rFonts w:ascii="Times New Roman" w:hAnsi="Times New Roman" w:cs="Times New Roman"/>
                <w:color w:val="FF0000"/>
              </w:rPr>
              <w:t>Китай (156)</w:t>
            </w:r>
          </w:p>
        </w:tc>
      </w:tr>
      <w:tr w:rsidR="00DB26CB" w14:paraId="45BCD685" w14:textId="77777777" w:rsidTr="00DB26CB">
        <w:tc>
          <w:tcPr>
            <w:tcW w:w="738" w:type="dxa"/>
            <w:vAlign w:val="center"/>
          </w:tcPr>
          <w:p w14:paraId="65683C6C" w14:textId="77777777" w:rsidR="00DB26CB" w:rsidRPr="00DB26CB" w:rsidRDefault="00DB26CB" w:rsidP="00DB26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DB26CB">
              <w:rPr>
                <w:rFonts w:ascii="Times New Roman" w:hAnsi="Times New Roman" w:cs="Times New Roman"/>
                <w:color w:val="FF0000"/>
              </w:rPr>
              <w:t>4</w:t>
            </w:r>
          </w:p>
        </w:tc>
        <w:tc>
          <w:tcPr>
            <w:tcW w:w="5069" w:type="dxa"/>
          </w:tcPr>
          <w:p w14:paraId="6AE2F6F0" w14:textId="77777777" w:rsidR="00DB26CB" w:rsidRPr="00DB26CB" w:rsidRDefault="00DB26CB" w:rsidP="00DB26CB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DB26CB">
              <w:rPr>
                <w:rFonts w:ascii="Times New Roman" w:hAnsi="Times New Roman" w:cs="Times New Roman"/>
                <w:color w:val="FF0000"/>
              </w:rPr>
              <w:t>Труба</w:t>
            </w:r>
          </w:p>
        </w:tc>
        <w:tc>
          <w:tcPr>
            <w:tcW w:w="3532" w:type="dxa"/>
          </w:tcPr>
          <w:p w14:paraId="2028511F" w14:textId="77777777" w:rsidR="00DB26CB" w:rsidRPr="00DB26CB" w:rsidRDefault="00DB26CB" w:rsidP="00DB26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DB26CB">
              <w:rPr>
                <w:rFonts w:ascii="Times New Roman" w:hAnsi="Times New Roman" w:cs="Times New Roman"/>
                <w:color w:val="FF0000"/>
              </w:rPr>
              <w:t>Россия (643)</w:t>
            </w:r>
          </w:p>
        </w:tc>
      </w:tr>
      <w:tr w:rsidR="00DB26CB" w14:paraId="1DE01B87" w14:textId="77777777" w:rsidTr="00DB26CB">
        <w:tc>
          <w:tcPr>
            <w:tcW w:w="738" w:type="dxa"/>
            <w:vAlign w:val="center"/>
          </w:tcPr>
          <w:p w14:paraId="787E985C" w14:textId="77777777" w:rsidR="00DB26CB" w:rsidRPr="00DB26CB" w:rsidRDefault="00DB26CB" w:rsidP="00DB26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DB26CB">
              <w:rPr>
                <w:rFonts w:ascii="Times New Roman" w:hAnsi="Times New Roman" w:cs="Times New Roman"/>
                <w:color w:val="FF0000"/>
              </w:rPr>
              <w:t>…</w:t>
            </w:r>
          </w:p>
        </w:tc>
        <w:tc>
          <w:tcPr>
            <w:tcW w:w="5069" w:type="dxa"/>
          </w:tcPr>
          <w:p w14:paraId="2BA7FEC7" w14:textId="77777777" w:rsidR="00DB26CB" w:rsidRPr="00DB26CB" w:rsidRDefault="00DB26CB" w:rsidP="00DB26CB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532" w:type="dxa"/>
          </w:tcPr>
          <w:p w14:paraId="66E5EDC9" w14:textId="77777777" w:rsidR="00DB26CB" w:rsidRPr="00DB26CB" w:rsidRDefault="00DB26CB" w:rsidP="00DB26CB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</w:tr>
    </w:tbl>
    <w:p w14:paraId="398CC5E9" w14:textId="77777777" w:rsidR="00DB26CB" w:rsidRPr="00DB26CB" w:rsidRDefault="00DB26CB" w:rsidP="00DB26CB">
      <w:pPr>
        <w:jc w:val="both"/>
        <w:rPr>
          <w:rFonts w:ascii="Times New Roman" w:hAnsi="Times New Roman" w:cs="Times New Roman"/>
        </w:rPr>
      </w:pPr>
    </w:p>
    <w:p w14:paraId="68915A80" w14:textId="77777777" w:rsidR="00DB26CB" w:rsidRDefault="00DB26CB" w:rsidP="00DB26CB">
      <w:pPr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3"/>
        <w:gridCol w:w="3113"/>
        <w:gridCol w:w="3113"/>
      </w:tblGrid>
      <w:tr w:rsidR="00DB26CB" w14:paraId="6FBAAB88" w14:textId="77777777" w:rsidTr="00DB26CB">
        <w:tc>
          <w:tcPr>
            <w:tcW w:w="3113" w:type="dxa"/>
          </w:tcPr>
          <w:p w14:paraId="4BFEEDE8" w14:textId="1BE05C78" w:rsidR="00DB26CB" w:rsidRPr="00DB26CB" w:rsidRDefault="004B3F17" w:rsidP="00DB26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FF0000"/>
              </w:rPr>
              <w:t>Индивидуальный предприниматель</w:t>
            </w:r>
          </w:p>
        </w:tc>
        <w:tc>
          <w:tcPr>
            <w:tcW w:w="3113" w:type="dxa"/>
          </w:tcPr>
          <w:p w14:paraId="0DF9C49C" w14:textId="77777777" w:rsidR="00DB26CB" w:rsidRDefault="00DB26CB" w:rsidP="00DB26C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________________________</w:t>
            </w:r>
          </w:p>
        </w:tc>
        <w:tc>
          <w:tcPr>
            <w:tcW w:w="3113" w:type="dxa"/>
          </w:tcPr>
          <w:p w14:paraId="41F85AA8" w14:textId="329EA109" w:rsidR="00DB26CB" w:rsidRPr="00DB26CB" w:rsidRDefault="004B3F17" w:rsidP="00DB26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FF0000"/>
              </w:rPr>
              <w:t>И.С. Петров</w:t>
            </w:r>
          </w:p>
        </w:tc>
      </w:tr>
      <w:tr w:rsidR="00DB26CB" w14:paraId="4FB13613" w14:textId="77777777" w:rsidTr="00DB26CB">
        <w:tc>
          <w:tcPr>
            <w:tcW w:w="3113" w:type="dxa"/>
          </w:tcPr>
          <w:p w14:paraId="67536BB4" w14:textId="77777777" w:rsidR="00DB26CB" w:rsidRDefault="00DB26CB" w:rsidP="00DB26C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3" w:type="dxa"/>
          </w:tcPr>
          <w:p w14:paraId="0657B66E" w14:textId="77777777" w:rsidR="00DB26CB" w:rsidRPr="00DB26CB" w:rsidRDefault="00DB26CB" w:rsidP="00DB26CB">
            <w:pPr>
              <w:jc w:val="center"/>
              <w:rPr>
                <w:rFonts w:ascii="Times New Roman" w:hAnsi="Times New Roman" w:cs="Times New Roman"/>
              </w:rPr>
            </w:pPr>
            <w:r w:rsidRPr="00DB26CB">
              <w:rPr>
                <w:rFonts w:ascii="Times New Roman" w:hAnsi="Times New Roman" w:cs="Times New Roman"/>
              </w:rPr>
              <w:t>МП</w:t>
            </w:r>
          </w:p>
        </w:tc>
        <w:tc>
          <w:tcPr>
            <w:tcW w:w="3113" w:type="dxa"/>
          </w:tcPr>
          <w:p w14:paraId="6DFE4BDC" w14:textId="77777777" w:rsidR="00DB26CB" w:rsidRDefault="00DB26CB" w:rsidP="00DB26CB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14:paraId="5C745A2E" w14:textId="77777777" w:rsidR="00DB26CB" w:rsidRDefault="00DB26CB" w:rsidP="00DB26CB">
      <w:pPr>
        <w:rPr>
          <w:rFonts w:ascii="Times New Roman" w:hAnsi="Times New Roman" w:cs="Times New Roman"/>
          <w:b/>
        </w:rPr>
      </w:pPr>
    </w:p>
    <w:p w14:paraId="76B48A66" w14:textId="77777777" w:rsidR="00DB26CB" w:rsidRPr="00DB26CB" w:rsidRDefault="00DB26CB">
      <w:pPr>
        <w:rPr>
          <w:rFonts w:ascii="Times New Roman" w:hAnsi="Times New Roman" w:cs="Times New Roman"/>
        </w:rPr>
      </w:pPr>
    </w:p>
    <w:sectPr w:rsidR="00DB26CB" w:rsidRPr="00DB26CB" w:rsidSect="00C07772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4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6CB"/>
    <w:rsid w:val="004524F2"/>
    <w:rsid w:val="004B3F17"/>
    <w:rsid w:val="00C07772"/>
    <w:rsid w:val="00CB626A"/>
    <w:rsid w:val="00DB2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CFDA8E6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26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260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4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121</Words>
  <Characters>693</Characters>
  <Application>Microsoft Macintosh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Бобышев</dc:creator>
  <cp:keywords/>
  <dc:description/>
  <cp:lastModifiedBy>Евгений Бобышев</cp:lastModifiedBy>
  <cp:revision>2</cp:revision>
  <dcterms:created xsi:type="dcterms:W3CDTF">2018-05-30T04:53:00Z</dcterms:created>
  <dcterms:modified xsi:type="dcterms:W3CDTF">2018-05-30T04:53:00Z</dcterms:modified>
</cp:coreProperties>
</file>