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EB" w:rsidRDefault="00A26AF6" w:rsidP="00EE7EC1">
      <w:pPr>
        <w:jc w:val="center"/>
      </w:pPr>
      <w:r>
        <w:t>ФИРМЕННЫЙ БЛАНК ОРГАНИЗАЦИИ</w:t>
      </w:r>
    </w:p>
    <w:p w:rsidR="007D3C0E" w:rsidRPr="00DB58C4" w:rsidRDefault="007D3C0E" w:rsidP="00EE7EC1">
      <w:pPr>
        <w:jc w:val="center"/>
      </w:pPr>
    </w:p>
    <w:p w:rsidR="00EE7EC1" w:rsidRDefault="00EE7EC1" w:rsidP="00EE7EC1">
      <w:pPr>
        <w:jc w:val="center"/>
        <w:rPr>
          <w:b/>
          <w:i/>
          <w:u w:val="single"/>
        </w:rPr>
      </w:pPr>
      <w:r w:rsidRPr="00BC0A8F">
        <w:rPr>
          <w:b/>
          <w:i/>
          <w:u w:val="single"/>
        </w:rPr>
        <w:t xml:space="preserve">Заявка на участие в </w:t>
      </w:r>
      <w:r>
        <w:rPr>
          <w:b/>
          <w:i/>
          <w:u w:val="single"/>
        </w:rPr>
        <w:t>электронном</w:t>
      </w:r>
      <w:r w:rsidRPr="00BC0A8F">
        <w:rPr>
          <w:b/>
          <w:i/>
          <w:u w:val="single"/>
        </w:rPr>
        <w:t xml:space="preserve"> аукционе</w:t>
      </w:r>
    </w:p>
    <w:p w:rsidR="00EE7EC1" w:rsidRPr="00BC0A8F" w:rsidRDefault="00EE7EC1" w:rsidP="001827CE">
      <w:pPr>
        <w:jc w:val="both"/>
        <w:rPr>
          <w:b/>
          <w:i/>
          <w:u w:val="single"/>
        </w:rPr>
      </w:pPr>
    </w:p>
    <w:p w:rsidR="001150D0" w:rsidRPr="00D97C9F" w:rsidRDefault="001150D0" w:rsidP="00D97C9F">
      <w:pPr>
        <w:rPr>
          <w:rFonts w:ascii="Tahoma" w:hAnsi="Tahoma" w:cs="Tahoma"/>
          <w:color w:val="181818"/>
        </w:rPr>
      </w:pPr>
      <w:r w:rsidRPr="001150D0">
        <w:t xml:space="preserve"> </w:t>
      </w:r>
      <w:r w:rsidR="00EE7EC1" w:rsidRPr="008311E0">
        <w:t xml:space="preserve">Изучив извещение о проведении </w:t>
      </w:r>
      <w:r w:rsidR="00EE7EC1" w:rsidRPr="008311E0">
        <w:rPr>
          <w:bCs/>
        </w:rPr>
        <w:t>открытого аукциона в электронной форме  №</w:t>
      </w:r>
      <w:r w:rsidR="00A26AF6">
        <w:rPr>
          <w:color w:val="181818"/>
        </w:rPr>
        <w:t>_________________</w:t>
      </w:r>
    </w:p>
    <w:p w:rsidR="00EE7EC1" w:rsidRPr="001150D0" w:rsidRDefault="008311E0" w:rsidP="001150D0">
      <w:pPr>
        <w:jc w:val="both"/>
        <w:rPr>
          <w:b/>
          <w:bCs/>
        </w:rPr>
      </w:pPr>
      <w:r w:rsidRPr="008311E0">
        <w:rPr>
          <w:rStyle w:val="apple-converted-space"/>
          <w:bdr w:val="none" w:sz="0" w:space="0" w:color="auto" w:frame="1"/>
        </w:rPr>
        <w:t> </w:t>
      </w:r>
      <w:r w:rsidR="002801EB" w:rsidRPr="008311E0">
        <w:t xml:space="preserve">от </w:t>
      </w:r>
      <w:r w:rsidR="001150D0">
        <w:t>2</w:t>
      </w:r>
      <w:r w:rsidR="00D97C9F" w:rsidRPr="00D97C9F">
        <w:t>4</w:t>
      </w:r>
      <w:r w:rsidR="001150D0">
        <w:t>.1</w:t>
      </w:r>
      <w:r w:rsidR="001150D0" w:rsidRPr="001150D0">
        <w:t>2</w:t>
      </w:r>
      <w:r w:rsidR="00EE7EC1" w:rsidRPr="008311E0">
        <w:t xml:space="preserve">.2014 года,  документацию об </w:t>
      </w:r>
      <w:r w:rsidR="001150D0" w:rsidRPr="00DE505D">
        <w:rPr>
          <w:b/>
          <w:sz w:val="22"/>
          <w:szCs w:val="22"/>
        </w:rPr>
        <w:t xml:space="preserve"> </w:t>
      </w:r>
      <w:r w:rsidR="001150D0" w:rsidRPr="001150D0">
        <w:t xml:space="preserve">электронном аукционе на </w:t>
      </w:r>
      <w:r w:rsidR="00D97C9F">
        <w:t>п</w:t>
      </w:r>
      <w:r w:rsidR="00D97C9F" w:rsidRPr="00D97C9F">
        <w:t xml:space="preserve">раво заключения гражданско-правового договора бюджетного учреждения на поставку светильников для нужд ГБУЗ ПК «Пермская краевая клиническая больница» </w:t>
      </w:r>
      <w:r w:rsidR="00EE7EC1" w:rsidRPr="008311E0">
        <w:t>на выполнение вышеуказанного заказа, мы, ООО «</w:t>
      </w:r>
      <w:r w:rsidR="00A26AF6">
        <w:t>___________</w:t>
      </w:r>
      <w:r w:rsidR="00EE7EC1" w:rsidRPr="008311E0">
        <w:t>»,  в случае признания нас победителями аукциона согласны подписать договор, а также в соответствии с требованиями документации об аукционе поставить товары, функциональные характеристики (потребительские свойства) и качественные характеристики ко</w:t>
      </w:r>
      <w:r w:rsidR="002801EB" w:rsidRPr="008311E0">
        <w:t>торых, указаны в нижеприведенной таблице</w:t>
      </w:r>
      <w:r w:rsidR="00EE7EC1" w:rsidRPr="008311E0">
        <w:t>:</w:t>
      </w:r>
    </w:p>
    <w:p w:rsidR="008E3DC8" w:rsidRDefault="008E3DC8" w:rsidP="008311E0">
      <w:pPr>
        <w:pStyle w:val="aa"/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708"/>
        <w:gridCol w:w="6096"/>
        <w:gridCol w:w="2644"/>
      </w:tblGrid>
      <w:tr w:rsidR="005225F8" w:rsidRPr="003C7239" w:rsidTr="005225F8">
        <w:trPr>
          <w:trHeight w:val="20"/>
        </w:trPr>
        <w:tc>
          <w:tcPr>
            <w:tcW w:w="725" w:type="dxa"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i/>
                <w:iCs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708" w:type="dxa"/>
            <w:vAlign w:val="bottom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Требования к качеству, техническим характеристикам товара, требования к их безопасности, требования к функциональным характеристикам (потребительским свойствам) товара, требования к размерам и упаковке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003213" w:rsidP="004D569B">
            <w:pPr>
              <w:keepNext/>
              <w:keepLines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Предложение участника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 w:val="restart"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25F8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2"/>
              </w:num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C1107" w:rsidP="005C1107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Фирменное наименование</w:t>
            </w:r>
            <w:r w:rsidR="005225F8" w:rsidRPr="005225F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продукции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72764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72764">
              <w:rPr>
                <w:bCs/>
                <w:iCs/>
                <w:color w:val="000000"/>
                <w:sz w:val="20"/>
                <w:szCs w:val="20"/>
              </w:rPr>
              <w:t>Кабель ВВГнг-LS 3х2,5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2"/>
              </w:num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r w:rsidRPr="005225F8">
              <w:rPr>
                <w:bCs/>
                <w:sz w:val="20"/>
                <w:szCs w:val="20"/>
                <w:lang w:eastAsia="en-US"/>
              </w:rPr>
              <w:t>Наименовани</w:t>
            </w:r>
            <w:r w:rsidR="005C1107">
              <w:rPr>
                <w:bCs/>
                <w:sz w:val="20"/>
                <w:szCs w:val="20"/>
                <w:lang w:eastAsia="en-US"/>
              </w:rPr>
              <w:t>е места происхождения товара и</w:t>
            </w:r>
            <w:r w:rsidRPr="005225F8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225F8">
              <w:rPr>
                <w:sz w:val="20"/>
                <w:szCs w:val="20"/>
                <w:lang w:eastAsia="en-US"/>
              </w:rPr>
              <w:t>наименование производителя товара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72764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Россия, ООО Руськабель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2"/>
              </w:num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572764">
            <w:pPr>
              <w:keepNext/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572764">
              <w:rPr>
                <w:b/>
                <w:bCs/>
                <w:i/>
                <w:iCs/>
                <w:sz w:val="20"/>
                <w:szCs w:val="20"/>
              </w:rPr>
              <w:t>Кабель ВВГ нг-ls -0,66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225F8">
              <w:rPr>
                <w:bCs/>
                <w:iCs/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2"/>
              </w:numPr>
              <w:spacing w:line="276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sz w:val="20"/>
                <w:szCs w:val="20"/>
              </w:rPr>
            </w:pPr>
            <w:r w:rsidRPr="005225F8">
              <w:rPr>
                <w:sz w:val="20"/>
                <w:szCs w:val="20"/>
              </w:rPr>
              <w:t>устойчивый к огню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2"/>
              </w:numPr>
              <w:spacing w:line="276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sz w:val="20"/>
                <w:szCs w:val="20"/>
              </w:rPr>
            </w:pPr>
            <w:r w:rsidRPr="005225F8">
              <w:rPr>
                <w:sz w:val="20"/>
                <w:szCs w:val="20"/>
              </w:rPr>
              <w:t>медный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2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3х2,5 мм.</w:t>
            </w:r>
            <w:r w:rsidRPr="005225F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2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Количество, метров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5225F8" w:rsidRPr="003C7239" w:rsidTr="005C1107">
        <w:trPr>
          <w:trHeight w:val="492"/>
        </w:trPr>
        <w:tc>
          <w:tcPr>
            <w:tcW w:w="725" w:type="dxa"/>
            <w:vMerge w:val="restart"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25F8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3"/>
              </w:num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C1107" w:rsidP="005C1107">
            <w:pPr>
              <w:keepNext/>
              <w:keepLine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Фирменное наименование</w:t>
            </w:r>
            <w:r w:rsidRPr="005225F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продукции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736999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736999">
              <w:rPr>
                <w:bCs/>
                <w:iCs/>
                <w:color w:val="000000"/>
                <w:sz w:val="20"/>
                <w:szCs w:val="20"/>
              </w:rPr>
              <w:t>Провод ПВС 3х1,0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3"/>
              </w:num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r w:rsidRPr="005225F8">
              <w:rPr>
                <w:bCs/>
                <w:sz w:val="20"/>
                <w:szCs w:val="20"/>
                <w:lang w:eastAsia="en-US"/>
              </w:rPr>
              <w:t>Наименовани</w:t>
            </w:r>
            <w:r w:rsidR="005C1107">
              <w:rPr>
                <w:bCs/>
                <w:sz w:val="20"/>
                <w:szCs w:val="20"/>
                <w:lang w:eastAsia="en-US"/>
              </w:rPr>
              <w:t>е места происхождения товара и</w:t>
            </w:r>
            <w:r w:rsidRPr="005225F8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225F8">
              <w:rPr>
                <w:sz w:val="20"/>
                <w:szCs w:val="20"/>
                <w:lang w:eastAsia="en-US"/>
              </w:rPr>
              <w:t>наименование производителя товара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736999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Россия, ООО Руськабель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3"/>
              </w:num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5225F8">
              <w:rPr>
                <w:b/>
                <w:bCs/>
                <w:i/>
                <w:iCs/>
                <w:sz w:val="20"/>
                <w:szCs w:val="20"/>
              </w:rPr>
              <w:t>Кабель ПВС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225F8">
              <w:rPr>
                <w:bCs/>
                <w:iCs/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3"/>
              </w:numPr>
              <w:spacing w:line="276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sz w:val="20"/>
                <w:szCs w:val="20"/>
              </w:rPr>
            </w:pPr>
            <w:r w:rsidRPr="005225F8">
              <w:rPr>
                <w:sz w:val="20"/>
                <w:szCs w:val="20"/>
              </w:rPr>
              <w:t>структура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многопроволочная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3"/>
              </w:numPr>
              <w:spacing w:line="276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rPr>
                <w:sz w:val="20"/>
                <w:szCs w:val="20"/>
              </w:rPr>
            </w:pPr>
            <w:r w:rsidRPr="005225F8">
              <w:rPr>
                <w:sz w:val="20"/>
                <w:szCs w:val="20"/>
              </w:rPr>
              <w:t>особенность провода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225F8">
              <w:rPr>
                <w:sz w:val="20"/>
                <w:szCs w:val="20"/>
              </w:rPr>
              <w:t>гибкость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3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3х1мм.</w:t>
            </w:r>
            <w:r w:rsidRPr="005225F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3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белый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3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Сечение кабеля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круглый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3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b/>
                <w:color w:val="000000"/>
                <w:sz w:val="20"/>
                <w:szCs w:val="20"/>
              </w:rPr>
            </w:pPr>
            <w:r w:rsidRPr="005225F8">
              <w:rPr>
                <w:b/>
                <w:color w:val="000000"/>
                <w:sz w:val="20"/>
                <w:szCs w:val="20"/>
              </w:rPr>
              <w:t>Количество, метров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color w:val="000000"/>
                <w:sz w:val="20"/>
                <w:szCs w:val="20"/>
              </w:rPr>
            </w:pPr>
            <w:r w:rsidRPr="005225F8">
              <w:rPr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5225F8" w:rsidRPr="003C7239" w:rsidTr="005C1107">
        <w:trPr>
          <w:trHeight w:val="434"/>
        </w:trPr>
        <w:tc>
          <w:tcPr>
            <w:tcW w:w="725" w:type="dxa"/>
            <w:vMerge w:val="restart"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C1107" w:rsidP="004D569B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Фирменное наименование</w:t>
            </w:r>
            <w:r w:rsidRPr="005225F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продукции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2F38AF" w:rsidP="006F3FD6">
            <w:pPr>
              <w:keepNext/>
              <w:keepLines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F38AF">
              <w:rPr>
                <w:bCs/>
                <w:iCs/>
                <w:color w:val="000000"/>
                <w:sz w:val="20"/>
                <w:szCs w:val="20"/>
              </w:rPr>
              <w:t>Светильник светодиодный  панель ДВО40304 30Вт 3</w:t>
            </w:r>
            <w:r w:rsidR="006F3FD6"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Pr="002F38AF">
              <w:rPr>
                <w:bCs/>
                <w:iCs/>
                <w:color w:val="000000"/>
                <w:sz w:val="20"/>
                <w:szCs w:val="20"/>
              </w:rPr>
              <w:t>00Лм 4200К IP40 IEK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r w:rsidRPr="005225F8">
              <w:rPr>
                <w:bCs/>
                <w:sz w:val="20"/>
                <w:szCs w:val="20"/>
                <w:lang w:eastAsia="en-US"/>
              </w:rPr>
              <w:t>Наименовани</w:t>
            </w:r>
            <w:r w:rsidR="005C1107">
              <w:rPr>
                <w:bCs/>
                <w:sz w:val="20"/>
                <w:szCs w:val="20"/>
                <w:lang w:eastAsia="en-US"/>
              </w:rPr>
              <w:t>е места происхождения товара и</w:t>
            </w:r>
            <w:r w:rsidRPr="005225F8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225F8">
              <w:rPr>
                <w:sz w:val="20"/>
                <w:szCs w:val="20"/>
                <w:lang w:eastAsia="en-US"/>
              </w:rPr>
              <w:t>наименование производителя товара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2F38AF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F38AF">
              <w:rPr>
                <w:bCs/>
                <w:iCs/>
                <w:color w:val="000000"/>
                <w:sz w:val="20"/>
                <w:szCs w:val="20"/>
              </w:rPr>
              <w:t>Россия, ГК «ИЭК»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Сертификат соответствия с приложением, выданный органом по сертификации, аккредитованным Госстандартом России, для товаров, подлежащих обязательной сертификации, или справка уполномоченного органа о том, что объект не подлежит обязательной сертификации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 на момент поставки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Светодиодная панель  (встраиваемая)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Cs/>
                <w:color w:val="000000"/>
                <w:sz w:val="20"/>
                <w:szCs w:val="20"/>
              </w:rPr>
              <w:t>Технические характеристики</w:t>
            </w:r>
            <w:r w:rsidRPr="005225F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Рабочее напряжение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2F38A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2F38AF">
              <w:rPr>
                <w:color w:val="000000"/>
                <w:sz w:val="20"/>
                <w:szCs w:val="20"/>
              </w:rPr>
              <w:t>220 Вольт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Встроенный блок питания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Частот, Гц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Потребляемая мощность, Вт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2F38A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2F38A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Световой поток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6F3FD6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3</w:t>
            </w:r>
            <w:r w:rsidR="006F3FD6">
              <w:rPr>
                <w:color w:val="000000"/>
                <w:sz w:val="20"/>
                <w:szCs w:val="20"/>
              </w:rPr>
              <w:t>0</w:t>
            </w:r>
            <w:r w:rsidRPr="005225F8">
              <w:rPr>
                <w:color w:val="000000"/>
                <w:sz w:val="20"/>
                <w:szCs w:val="20"/>
              </w:rPr>
              <w:t>00 Lm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 xml:space="preserve">Степень защиты 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IP40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Размер, мм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2F38AF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2F38AF">
              <w:rPr>
                <w:color w:val="000000"/>
                <w:sz w:val="20"/>
                <w:szCs w:val="20"/>
              </w:rPr>
              <w:t>595*595*</w:t>
            </w:r>
            <w:r w:rsidR="002F38AF" w:rsidRPr="002F38AF">
              <w:rPr>
                <w:color w:val="000000"/>
                <w:sz w:val="20"/>
                <w:szCs w:val="20"/>
              </w:rPr>
              <w:t>40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Цветовая температура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6F3FD6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6F3FD6">
              <w:rPr>
                <w:color w:val="000000"/>
                <w:sz w:val="20"/>
                <w:szCs w:val="20"/>
              </w:rPr>
              <w:t>4</w:t>
            </w:r>
            <w:r w:rsidR="006F3FD6" w:rsidRPr="006F3FD6">
              <w:rPr>
                <w:color w:val="000000"/>
                <w:sz w:val="20"/>
                <w:szCs w:val="20"/>
              </w:rPr>
              <w:t>2</w:t>
            </w:r>
            <w:r w:rsidRPr="006F3FD6">
              <w:rPr>
                <w:color w:val="000000"/>
                <w:sz w:val="20"/>
                <w:szCs w:val="20"/>
              </w:rPr>
              <w:t>00К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Срок службы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50000 часов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Класс светораспределения по ГОСТ 17677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П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Кривая силы света по ГОСТ 17677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 xml:space="preserve">Коэффициент мощности 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0,9 cosØ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Коэффициент пульсаций светового потока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8B4613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8B4613">
              <w:rPr>
                <w:color w:val="000000"/>
                <w:sz w:val="20"/>
                <w:szCs w:val="20"/>
              </w:rPr>
              <w:t>1</w:t>
            </w:r>
            <w:r w:rsidR="005225F8" w:rsidRPr="008B4613">
              <w:rPr>
                <w:color w:val="000000"/>
                <w:sz w:val="20"/>
                <w:szCs w:val="20"/>
              </w:rPr>
              <w:t>%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Тип вторичной оптики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8B4613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8B4613">
              <w:rPr>
                <w:color w:val="000000"/>
                <w:sz w:val="20"/>
                <w:szCs w:val="20"/>
              </w:rPr>
              <w:t>призматический рассеиватель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Гарантийный срок эксплуатации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36 мес.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4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225F8" w:rsidRPr="003C7239" w:rsidTr="005C1107">
        <w:trPr>
          <w:trHeight w:val="316"/>
        </w:trPr>
        <w:tc>
          <w:tcPr>
            <w:tcW w:w="725" w:type="dxa"/>
            <w:vMerge w:val="restart"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C1107" w:rsidP="004D569B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Фирменное наименование</w:t>
            </w:r>
            <w:r w:rsidRPr="005225F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продукции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7D106D" w:rsidP="007D106D">
            <w:pPr>
              <w:keepNext/>
              <w:keepLines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D106D">
              <w:rPr>
                <w:bCs/>
                <w:iCs/>
                <w:color w:val="000000"/>
                <w:sz w:val="20"/>
                <w:szCs w:val="20"/>
              </w:rPr>
              <w:t>Светильник светодиодный ДСП-40W 4000K 3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Pr="007D106D">
              <w:rPr>
                <w:bCs/>
                <w:iCs/>
                <w:color w:val="000000"/>
                <w:sz w:val="20"/>
                <w:szCs w:val="20"/>
              </w:rPr>
              <w:t>00Лм серый IP</w:t>
            </w:r>
            <w:r>
              <w:rPr>
                <w:bCs/>
                <w:iCs/>
                <w:color w:val="000000"/>
                <w:sz w:val="20"/>
                <w:szCs w:val="20"/>
              </w:rPr>
              <w:t>40</w:t>
            </w:r>
          </w:p>
        </w:tc>
      </w:tr>
      <w:tr w:rsidR="005225F8" w:rsidRPr="003C7239" w:rsidTr="005225F8">
        <w:trPr>
          <w:trHeight w:val="563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5C1107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r w:rsidRPr="005225F8">
              <w:rPr>
                <w:bCs/>
                <w:sz w:val="20"/>
                <w:szCs w:val="20"/>
                <w:lang w:eastAsia="en-US"/>
              </w:rPr>
              <w:t xml:space="preserve">Наименование места происхождения товара 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7D106D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D106D">
              <w:rPr>
                <w:bCs/>
                <w:iCs/>
                <w:color w:val="000000"/>
                <w:sz w:val="20"/>
                <w:szCs w:val="20"/>
              </w:rPr>
              <w:t>Россия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Сертификат соответствия с приложением, выданный органом по сертификации, аккредитованным Госстандартом России, для товаров, подлежащих обязательной сертификации, или справка уполномоченного органа о том, что объект не подлежит обязательной сертификации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 на момент поставки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Светодиодный светильник (накладной)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Рабочее напряжение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5B2A94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B2A94">
              <w:rPr>
                <w:color w:val="000000"/>
                <w:sz w:val="20"/>
                <w:szCs w:val="20"/>
              </w:rPr>
              <w:t>220 Вольт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Частота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50 Гц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Потребляемая мощность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B2A94">
              <w:rPr>
                <w:color w:val="000000"/>
                <w:sz w:val="20"/>
                <w:szCs w:val="20"/>
              </w:rPr>
              <w:t>40Вт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Индекс светопередачи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B2A94" w:rsidP="005B2A94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B2A94">
              <w:rPr>
                <w:color w:val="000000"/>
                <w:sz w:val="20"/>
                <w:szCs w:val="20"/>
              </w:rPr>
              <w:t>8</w:t>
            </w:r>
            <w:r w:rsidR="005225F8" w:rsidRPr="005B2A94">
              <w:rPr>
                <w:color w:val="000000"/>
                <w:sz w:val="20"/>
                <w:szCs w:val="20"/>
              </w:rPr>
              <w:t>5 Ra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Степень защиты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IP40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Класс светораспределения по ГОСТ 17677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П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Кривая силы света по ГОСТ 17677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 xml:space="preserve">Световой поток, 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3000</w:t>
            </w:r>
            <w:r w:rsidRPr="005225F8">
              <w:rPr>
                <w:b/>
                <w:bCs/>
                <w:color w:val="000000"/>
                <w:sz w:val="20"/>
                <w:szCs w:val="20"/>
              </w:rPr>
              <w:t xml:space="preserve"> лм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Цветовая температура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5B2A94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B2A94">
              <w:rPr>
                <w:color w:val="000000"/>
                <w:sz w:val="20"/>
                <w:szCs w:val="20"/>
              </w:rPr>
              <w:t>4</w:t>
            </w:r>
            <w:r w:rsidR="005B2A94" w:rsidRPr="005B2A94">
              <w:rPr>
                <w:color w:val="000000"/>
                <w:sz w:val="20"/>
                <w:szCs w:val="20"/>
              </w:rPr>
              <w:t>0</w:t>
            </w:r>
            <w:r w:rsidRPr="005B2A94">
              <w:rPr>
                <w:color w:val="000000"/>
                <w:sz w:val="20"/>
                <w:szCs w:val="20"/>
              </w:rPr>
              <w:t>00К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Срок службы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50000 часов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от 0 до +45С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 xml:space="preserve">Коэффициент мощности 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0,9 cosØ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Тип вторичной оптики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5B2A94">
            <w:pPr>
              <w:keepNext/>
              <w:keepLines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B2A94">
              <w:rPr>
                <w:color w:val="000000"/>
                <w:sz w:val="20"/>
                <w:szCs w:val="20"/>
              </w:rPr>
              <w:t>призматический  рассеиватель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Коэффициент пульсаций светового потока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B2A94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B2A94">
              <w:rPr>
                <w:color w:val="000000"/>
                <w:sz w:val="20"/>
                <w:szCs w:val="20"/>
              </w:rPr>
              <w:t>1</w:t>
            </w:r>
            <w:r w:rsidR="005225F8" w:rsidRPr="005B2A94">
              <w:rPr>
                <w:color w:val="000000"/>
                <w:sz w:val="20"/>
                <w:szCs w:val="20"/>
              </w:rPr>
              <w:t>%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Встроенный блок питания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Габариты, (Д*Ш*В)мм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5225F8" w:rsidRPr="005225F8" w:rsidRDefault="005B2A94" w:rsidP="005B2A94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B2A94">
              <w:rPr>
                <w:color w:val="000000"/>
                <w:sz w:val="20"/>
                <w:szCs w:val="20"/>
              </w:rPr>
              <w:t>1210</w:t>
            </w:r>
            <w:r w:rsidR="005225F8" w:rsidRPr="005B2A94">
              <w:rPr>
                <w:color w:val="000000"/>
                <w:sz w:val="20"/>
                <w:szCs w:val="20"/>
              </w:rPr>
              <w:t>x2</w:t>
            </w:r>
            <w:r w:rsidRPr="005B2A94">
              <w:rPr>
                <w:color w:val="000000"/>
                <w:sz w:val="20"/>
                <w:szCs w:val="20"/>
              </w:rPr>
              <w:t>70</w:t>
            </w:r>
            <w:r w:rsidR="005225F8" w:rsidRPr="005B2A94">
              <w:rPr>
                <w:color w:val="000000"/>
                <w:sz w:val="20"/>
                <w:szCs w:val="20"/>
              </w:rPr>
              <w:t>x</w:t>
            </w:r>
            <w:r w:rsidRPr="005B2A94">
              <w:rPr>
                <w:color w:val="000000"/>
                <w:sz w:val="20"/>
                <w:szCs w:val="20"/>
              </w:rPr>
              <w:t>50</w:t>
            </w:r>
            <w:r w:rsidR="005225F8" w:rsidRPr="005225F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Гарантийный срок эксплуатации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36мес.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5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 w:val="restart"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C1107" w:rsidP="004D569B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Фирменное наименование</w:t>
            </w:r>
            <w:r w:rsidRPr="005225F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продукции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4D2927" w:rsidP="004D2927">
            <w:pPr>
              <w:keepNext/>
              <w:keepLines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2927">
              <w:rPr>
                <w:bCs/>
                <w:iCs/>
                <w:color w:val="000000"/>
                <w:sz w:val="20"/>
                <w:szCs w:val="20"/>
              </w:rPr>
              <w:t>ЭПРА ЛЛ 2х36 встраиваемый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C1107" w:rsidRDefault="005225F8" w:rsidP="005C1107">
            <w:pPr>
              <w:keepNext/>
              <w:keepLines/>
              <w:jc w:val="both"/>
              <w:rPr>
                <w:sz w:val="20"/>
                <w:szCs w:val="20"/>
                <w:lang w:val="en-US" w:eastAsia="en-US"/>
              </w:rPr>
            </w:pPr>
            <w:r w:rsidRPr="005225F8">
              <w:rPr>
                <w:bCs/>
                <w:sz w:val="20"/>
                <w:szCs w:val="20"/>
                <w:lang w:eastAsia="en-US"/>
              </w:rPr>
              <w:t xml:space="preserve">Наименование места происхождения товара 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4D2927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2927">
              <w:rPr>
                <w:bCs/>
                <w:iCs/>
                <w:color w:val="000000"/>
                <w:sz w:val="20"/>
                <w:szCs w:val="20"/>
              </w:rPr>
              <w:t>Китай</w:t>
            </w:r>
          </w:p>
        </w:tc>
      </w:tr>
      <w:tr w:rsidR="005225F8" w:rsidRPr="003C7239" w:rsidTr="005225F8">
        <w:trPr>
          <w:trHeight w:val="1038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Сертификат соответствия с приложением, выданный органом по сертификации, аккредитованным Госстандартом России, для товаров, подлежащих обязательной сертификации, или справка уполномоченного органа о том, что объект не подлежит обязательной сертификации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 на момент поставки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Пускорегулирующий аппарат (ЭПРА) для люминесцентных ламп T8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Cs/>
                <w:color w:val="000000"/>
                <w:sz w:val="20"/>
                <w:szCs w:val="20"/>
              </w:rPr>
              <w:t>Технические характеристики</w:t>
            </w:r>
            <w:r w:rsidRPr="005225F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Электронный нерегулируемый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4D2927" w:rsidRDefault="004D2927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4D2927">
              <w:rPr>
                <w:color w:val="000000"/>
                <w:sz w:val="20"/>
                <w:szCs w:val="20"/>
              </w:rPr>
              <w:t>72</w:t>
            </w:r>
            <w:r w:rsidR="005225F8" w:rsidRPr="004D2927">
              <w:rPr>
                <w:color w:val="000000"/>
                <w:sz w:val="20"/>
                <w:szCs w:val="20"/>
              </w:rPr>
              <w:t xml:space="preserve"> Ватт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Коэффициент пульсаций светового потока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4D2927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4D2927">
              <w:rPr>
                <w:color w:val="000000"/>
                <w:sz w:val="20"/>
                <w:szCs w:val="20"/>
              </w:rPr>
              <w:t>5%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Частота питающего напряжения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4D2927" w:rsidRDefault="004D2927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4D2927">
              <w:rPr>
                <w:color w:val="000000"/>
                <w:sz w:val="20"/>
                <w:szCs w:val="20"/>
              </w:rPr>
              <w:t xml:space="preserve">50 </w:t>
            </w:r>
            <w:r w:rsidR="005225F8" w:rsidRPr="004D2927">
              <w:rPr>
                <w:color w:val="000000"/>
                <w:sz w:val="20"/>
                <w:szCs w:val="20"/>
              </w:rPr>
              <w:t>Гц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Рабочее напряжение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4D2927" w:rsidRDefault="004D2927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4D2927">
              <w:rPr>
                <w:color w:val="000000"/>
                <w:sz w:val="20"/>
                <w:szCs w:val="20"/>
              </w:rPr>
              <w:t xml:space="preserve">220 </w:t>
            </w:r>
            <w:r w:rsidR="005225F8" w:rsidRPr="004D2927">
              <w:rPr>
                <w:color w:val="000000"/>
                <w:sz w:val="20"/>
                <w:szCs w:val="20"/>
              </w:rPr>
              <w:t xml:space="preserve"> Вольт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Низкий уровень электромагнитных помех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Клеммы быстрогоразьединения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Температура эксплуатации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от - 20 до + 50°С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Коэффициент мощности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0,98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Класс энергоэффективности EEI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А 2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Функция предварительного прогрева ламп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Размеры (Д*Ш*В), мм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2927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4D2927">
              <w:rPr>
                <w:color w:val="000000"/>
                <w:sz w:val="20"/>
                <w:szCs w:val="20"/>
              </w:rPr>
              <w:t>360х30х21мм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Бесшумная работа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245 грамм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Стабилизация питающего напряжения</w:t>
            </w:r>
          </w:p>
        </w:tc>
        <w:tc>
          <w:tcPr>
            <w:tcW w:w="2644" w:type="dxa"/>
            <w:shd w:val="clear" w:color="auto" w:fill="auto"/>
            <w:vAlign w:val="bottom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  <w:r w:rsidRPr="005225F8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5225F8" w:rsidRPr="003C7239" w:rsidTr="005225F8">
        <w:trPr>
          <w:trHeight w:val="20"/>
        </w:trPr>
        <w:tc>
          <w:tcPr>
            <w:tcW w:w="725" w:type="dxa"/>
            <w:vMerge/>
            <w:vAlign w:val="center"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225F8" w:rsidRPr="005225F8" w:rsidRDefault="005225F8" w:rsidP="005225F8">
            <w:pPr>
              <w:keepNext/>
              <w:keepLines/>
              <w:numPr>
                <w:ilvl w:val="0"/>
                <w:numId w:val="16"/>
              </w:numPr>
              <w:spacing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225F8" w:rsidRPr="005225F8" w:rsidRDefault="005225F8" w:rsidP="004D569B">
            <w:pPr>
              <w:keepNext/>
              <w:keepLines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2644" w:type="dxa"/>
            <w:shd w:val="clear" w:color="auto" w:fill="auto"/>
            <w:hideMark/>
          </w:tcPr>
          <w:p w:rsidR="005225F8" w:rsidRPr="005225F8" w:rsidRDefault="005225F8" w:rsidP="004D569B">
            <w:pPr>
              <w:keepNext/>
              <w:keepLine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5F8">
              <w:rPr>
                <w:b/>
                <w:bCs/>
                <w:color w:val="000000"/>
                <w:sz w:val="20"/>
                <w:szCs w:val="20"/>
              </w:rPr>
              <w:t>50 шт.</w:t>
            </w:r>
          </w:p>
        </w:tc>
      </w:tr>
    </w:tbl>
    <w:p w:rsidR="004B03A5" w:rsidRDefault="004B03A5" w:rsidP="008311E0">
      <w:pPr>
        <w:pStyle w:val="aa"/>
        <w:spacing w:after="0"/>
        <w:jc w:val="both"/>
        <w:rPr>
          <w:rFonts w:ascii="Times New Roman" w:hAnsi="Times New Roman" w:cs="Times New Roman"/>
        </w:rPr>
      </w:pPr>
    </w:p>
    <w:sectPr w:rsidR="004B03A5" w:rsidSect="008E7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30" w:rsidRDefault="003D3030" w:rsidP="00E53292">
      <w:r>
        <w:separator/>
      </w:r>
    </w:p>
  </w:endnote>
  <w:endnote w:type="continuationSeparator" w:id="1">
    <w:p w:rsidR="003D3030" w:rsidRDefault="003D3030" w:rsidP="00E5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30" w:rsidRDefault="003D3030" w:rsidP="00E53292">
      <w:r>
        <w:separator/>
      </w:r>
    </w:p>
  </w:footnote>
  <w:footnote w:type="continuationSeparator" w:id="1">
    <w:p w:rsidR="003D3030" w:rsidRDefault="003D3030" w:rsidP="00E53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748"/>
    <w:multiLevelType w:val="hybridMultilevel"/>
    <w:tmpl w:val="D9425A9A"/>
    <w:lvl w:ilvl="0" w:tplc="891EB3BE">
      <w:start w:val="1"/>
      <w:numFmt w:val="decimal"/>
      <w:lvlText w:val="%1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76B57"/>
    <w:multiLevelType w:val="multilevel"/>
    <w:tmpl w:val="93A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77B29"/>
    <w:multiLevelType w:val="hybridMultilevel"/>
    <w:tmpl w:val="04E62F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D1C1176"/>
    <w:multiLevelType w:val="hybridMultilevel"/>
    <w:tmpl w:val="6FC08D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7001216"/>
    <w:multiLevelType w:val="hybridMultilevel"/>
    <w:tmpl w:val="6FC08D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036646B"/>
    <w:multiLevelType w:val="hybridMultilevel"/>
    <w:tmpl w:val="B2F60480"/>
    <w:lvl w:ilvl="0" w:tplc="FFFFFFFF">
      <w:start w:val="10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36017FFC"/>
    <w:multiLevelType w:val="multilevel"/>
    <w:tmpl w:val="6406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F790E"/>
    <w:multiLevelType w:val="multilevel"/>
    <w:tmpl w:val="DAF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16395"/>
    <w:multiLevelType w:val="multilevel"/>
    <w:tmpl w:val="408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B27B0"/>
    <w:multiLevelType w:val="hybridMultilevel"/>
    <w:tmpl w:val="6FC08D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4FE950DE"/>
    <w:multiLevelType w:val="hybridMultilevel"/>
    <w:tmpl w:val="CFC4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E86EFE"/>
    <w:multiLevelType w:val="multilevel"/>
    <w:tmpl w:val="BDD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E1ACC"/>
    <w:multiLevelType w:val="hybridMultilevel"/>
    <w:tmpl w:val="67964C78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3">
    <w:nsid w:val="5E022E33"/>
    <w:multiLevelType w:val="hybridMultilevel"/>
    <w:tmpl w:val="6FC08D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E3E4504"/>
    <w:multiLevelType w:val="multilevel"/>
    <w:tmpl w:val="FCF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F814DD"/>
    <w:multiLevelType w:val="hybridMultilevel"/>
    <w:tmpl w:val="B89E0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704281"/>
    <w:rsid w:val="00003213"/>
    <w:rsid w:val="00014F96"/>
    <w:rsid w:val="000329F0"/>
    <w:rsid w:val="0005063B"/>
    <w:rsid w:val="000551F9"/>
    <w:rsid w:val="00073145"/>
    <w:rsid w:val="0009211D"/>
    <w:rsid w:val="000B4FC8"/>
    <w:rsid w:val="000C501B"/>
    <w:rsid w:val="000D153B"/>
    <w:rsid w:val="000D32C6"/>
    <w:rsid w:val="000E26E5"/>
    <w:rsid w:val="000E27E2"/>
    <w:rsid w:val="000F148A"/>
    <w:rsid w:val="000F2894"/>
    <w:rsid w:val="000F5B2C"/>
    <w:rsid w:val="0010030C"/>
    <w:rsid w:val="00107F79"/>
    <w:rsid w:val="001150D0"/>
    <w:rsid w:val="00115DCC"/>
    <w:rsid w:val="00121E8D"/>
    <w:rsid w:val="00146E5B"/>
    <w:rsid w:val="001827CE"/>
    <w:rsid w:val="0019461C"/>
    <w:rsid w:val="001A1AF1"/>
    <w:rsid w:val="001A5DF3"/>
    <w:rsid w:val="001A6F2C"/>
    <w:rsid w:val="001D1F46"/>
    <w:rsid w:val="001E41E2"/>
    <w:rsid w:val="001F3F59"/>
    <w:rsid w:val="001F6A2B"/>
    <w:rsid w:val="00201FDA"/>
    <w:rsid w:val="00204D0E"/>
    <w:rsid w:val="002154B3"/>
    <w:rsid w:val="0022234F"/>
    <w:rsid w:val="002247D6"/>
    <w:rsid w:val="00240620"/>
    <w:rsid w:val="00240A64"/>
    <w:rsid w:val="00242669"/>
    <w:rsid w:val="0024320E"/>
    <w:rsid w:val="00250F5F"/>
    <w:rsid w:val="00262273"/>
    <w:rsid w:val="002662AD"/>
    <w:rsid w:val="00274722"/>
    <w:rsid w:val="002801EB"/>
    <w:rsid w:val="00284111"/>
    <w:rsid w:val="002A63D5"/>
    <w:rsid w:val="002B1888"/>
    <w:rsid w:val="002B3F5A"/>
    <w:rsid w:val="002B5A94"/>
    <w:rsid w:val="002D1B6D"/>
    <w:rsid w:val="002E023F"/>
    <w:rsid w:val="002E2809"/>
    <w:rsid w:val="002F38AF"/>
    <w:rsid w:val="002F4054"/>
    <w:rsid w:val="002F69F2"/>
    <w:rsid w:val="003150F5"/>
    <w:rsid w:val="003157CF"/>
    <w:rsid w:val="00315A81"/>
    <w:rsid w:val="003168D2"/>
    <w:rsid w:val="003228F8"/>
    <w:rsid w:val="003364C2"/>
    <w:rsid w:val="00341EE8"/>
    <w:rsid w:val="0035355B"/>
    <w:rsid w:val="00365F30"/>
    <w:rsid w:val="00375179"/>
    <w:rsid w:val="00380463"/>
    <w:rsid w:val="00380BF0"/>
    <w:rsid w:val="003A3E8D"/>
    <w:rsid w:val="003A7FFC"/>
    <w:rsid w:val="003C4F7E"/>
    <w:rsid w:val="003D199D"/>
    <w:rsid w:val="003D3030"/>
    <w:rsid w:val="003D37EE"/>
    <w:rsid w:val="003E16DB"/>
    <w:rsid w:val="003E37C9"/>
    <w:rsid w:val="003E3C0A"/>
    <w:rsid w:val="003F0999"/>
    <w:rsid w:val="00400A0C"/>
    <w:rsid w:val="00407791"/>
    <w:rsid w:val="00410DE7"/>
    <w:rsid w:val="004222FE"/>
    <w:rsid w:val="0042623B"/>
    <w:rsid w:val="00432741"/>
    <w:rsid w:val="0043697C"/>
    <w:rsid w:val="00437B93"/>
    <w:rsid w:val="00437EB0"/>
    <w:rsid w:val="00446302"/>
    <w:rsid w:val="00461C06"/>
    <w:rsid w:val="0047077E"/>
    <w:rsid w:val="0048502F"/>
    <w:rsid w:val="00497DF5"/>
    <w:rsid w:val="004B03A5"/>
    <w:rsid w:val="004D2927"/>
    <w:rsid w:val="004E7AD6"/>
    <w:rsid w:val="005010BB"/>
    <w:rsid w:val="00501B29"/>
    <w:rsid w:val="005065E6"/>
    <w:rsid w:val="00514B4F"/>
    <w:rsid w:val="005225F8"/>
    <w:rsid w:val="00537E2F"/>
    <w:rsid w:val="00553018"/>
    <w:rsid w:val="00572764"/>
    <w:rsid w:val="00576424"/>
    <w:rsid w:val="00586937"/>
    <w:rsid w:val="00587E7B"/>
    <w:rsid w:val="005B2A94"/>
    <w:rsid w:val="005C1107"/>
    <w:rsid w:val="005C20AC"/>
    <w:rsid w:val="0060252C"/>
    <w:rsid w:val="00602FD6"/>
    <w:rsid w:val="00620015"/>
    <w:rsid w:val="006376B5"/>
    <w:rsid w:val="0064731C"/>
    <w:rsid w:val="0065776E"/>
    <w:rsid w:val="00664731"/>
    <w:rsid w:val="00667586"/>
    <w:rsid w:val="00667EF3"/>
    <w:rsid w:val="00681865"/>
    <w:rsid w:val="00694594"/>
    <w:rsid w:val="006A5639"/>
    <w:rsid w:val="006B0A27"/>
    <w:rsid w:val="006B375D"/>
    <w:rsid w:val="006C0862"/>
    <w:rsid w:val="006C5188"/>
    <w:rsid w:val="006F1B39"/>
    <w:rsid w:val="006F3FD6"/>
    <w:rsid w:val="0070041F"/>
    <w:rsid w:val="00704281"/>
    <w:rsid w:val="00712C38"/>
    <w:rsid w:val="007176D4"/>
    <w:rsid w:val="00723305"/>
    <w:rsid w:val="00736999"/>
    <w:rsid w:val="00743E1D"/>
    <w:rsid w:val="00746675"/>
    <w:rsid w:val="00746808"/>
    <w:rsid w:val="007649E4"/>
    <w:rsid w:val="007668A2"/>
    <w:rsid w:val="00774AD1"/>
    <w:rsid w:val="00784E2C"/>
    <w:rsid w:val="00792EA7"/>
    <w:rsid w:val="007965AE"/>
    <w:rsid w:val="007A6819"/>
    <w:rsid w:val="007C7985"/>
    <w:rsid w:val="007D106D"/>
    <w:rsid w:val="007D3C0E"/>
    <w:rsid w:val="007E7378"/>
    <w:rsid w:val="007E7D75"/>
    <w:rsid w:val="00804376"/>
    <w:rsid w:val="00804B18"/>
    <w:rsid w:val="00816F07"/>
    <w:rsid w:val="00827110"/>
    <w:rsid w:val="008311E0"/>
    <w:rsid w:val="0083704E"/>
    <w:rsid w:val="008435B0"/>
    <w:rsid w:val="00845351"/>
    <w:rsid w:val="00845DE5"/>
    <w:rsid w:val="008522FA"/>
    <w:rsid w:val="0088123A"/>
    <w:rsid w:val="00881B42"/>
    <w:rsid w:val="0089549B"/>
    <w:rsid w:val="0089655C"/>
    <w:rsid w:val="008A7092"/>
    <w:rsid w:val="008B4613"/>
    <w:rsid w:val="008B6789"/>
    <w:rsid w:val="008C1D40"/>
    <w:rsid w:val="008C2468"/>
    <w:rsid w:val="008D0E83"/>
    <w:rsid w:val="008D6BF7"/>
    <w:rsid w:val="008E3DC8"/>
    <w:rsid w:val="008E67DD"/>
    <w:rsid w:val="008E7BDA"/>
    <w:rsid w:val="009042D1"/>
    <w:rsid w:val="00933A4F"/>
    <w:rsid w:val="009424CD"/>
    <w:rsid w:val="00955CEB"/>
    <w:rsid w:val="009574E6"/>
    <w:rsid w:val="009A19C9"/>
    <w:rsid w:val="009A3E39"/>
    <w:rsid w:val="009B37EE"/>
    <w:rsid w:val="009C043F"/>
    <w:rsid w:val="009C6AC5"/>
    <w:rsid w:val="009C6CF5"/>
    <w:rsid w:val="009D25CF"/>
    <w:rsid w:val="009E32C9"/>
    <w:rsid w:val="009F028A"/>
    <w:rsid w:val="00A0242F"/>
    <w:rsid w:val="00A02B7A"/>
    <w:rsid w:val="00A26AF6"/>
    <w:rsid w:val="00A329BF"/>
    <w:rsid w:val="00A33A05"/>
    <w:rsid w:val="00A4008D"/>
    <w:rsid w:val="00A41734"/>
    <w:rsid w:val="00A55885"/>
    <w:rsid w:val="00A55F63"/>
    <w:rsid w:val="00A7227B"/>
    <w:rsid w:val="00A84ECB"/>
    <w:rsid w:val="00A87984"/>
    <w:rsid w:val="00AA0327"/>
    <w:rsid w:val="00AA2CEE"/>
    <w:rsid w:val="00AC37B2"/>
    <w:rsid w:val="00AF07D9"/>
    <w:rsid w:val="00AF3003"/>
    <w:rsid w:val="00B05FA3"/>
    <w:rsid w:val="00B0672F"/>
    <w:rsid w:val="00B070CF"/>
    <w:rsid w:val="00B21DD0"/>
    <w:rsid w:val="00B2527C"/>
    <w:rsid w:val="00B374D3"/>
    <w:rsid w:val="00B525F0"/>
    <w:rsid w:val="00B614E6"/>
    <w:rsid w:val="00B670AF"/>
    <w:rsid w:val="00B73211"/>
    <w:rsid w:val="00B94838"/>
    <w:rsid w:val="00B968EB"/>
    <w:rsid w:val="00B97629"/>
    <w:rsid w:val="00B976E0"/>
    <w:rsid w:val="00BA4E10"/>
    <w:rsid w:val="00BA54E1"/>
    <w:rsid w:val="00BD3C41"/>
    <w:rsid w:val="00BD3E46"/>
    <w:rsid w:val="00BE0CF3"/>
    <w:rsid w:val="00BF5269"/>
    <w:rsid w:val="00C00114"/>
    <w:rsid w:val="00C11131"/>
    <w:rsid w:val="00C41C25"/>
    <w:rsid w:val="00C5108E"/>
    <w:rsid w:val="00C56348"/>
    <w:rsid w:val="00C8030A"/>
    <w:rsid w:val="00C81DB0"/>
    <w:rsid w:val="00C82F3C"/>
    <w:rsid w:val="00C91A13"/>
    <w:rsid w:val="00CB1A17"/>
    <w:rsid w:val="00CC72BD"/>
    <w:rsid w:val="00CD4253"/>
    <w:rsid w:val="00CD6D29"/>
    <w:rsid w:val="00CE1C94"/>
    <w:rsid w:val="00CF1E15"/>
    <w:rsid w:val="00D42011"/>
    <w:rsid w:val="00D97C9F"/>
    <w:rsid w:val="00DA05FE"/>
    <w:rsid w:val="00DB16B4"/>
    <w:rsid w:val="00DB3FD3"/>
    <w:rsid w:val="00DB58C4"/>
    <w:rsid w:val="00DB778C"/>
    <w:rsid w:val="00DC316C"/>
    <w:rsid w:val="00DC529C"/>
    <w:rsid w:val="00DE0749"/>
    <w:rsid w:val="00DF0BE4"/>
    <w:rsid w:val="00DF19EB"/>
    <w:rsid w:val="00E104C4"/>
    <w:rsid w:val="00E13078"/>
    <w:rsid w:val="00E23807"/>
    <w:rsid w:val="00E43128"/>
    <w:rsid w:val="00E4627E"/>
    <w:rsid w:val="00E501B0"/>
    <w:rsid w:val="00E53292"/>
    <w:rsid w:val="00E57270"/>
    <w:rsid w:val="00E62CFB"/>
    <w:rsid w:val="00E739EB"/>
    <w:rsid w:val="00E7603C"/>
    <w:rsid w:val="00E769AD"/>
    <w:rsid w:val="00E93CED"/>
    <w:rsid w:val="00EA1F9C"/>
    <w:rsid w:val="00EB0E37"/>
    <w:rsid w:val="00EB4ECC"/>
    <w:rsid w:val="00EB567F"/>
    <w:rsid w:val="00ED7558"/>
    <w:rsid w:val="00EE7EC1"/>
    <w:rsid w:val="00EF285A"/>
    <w:rsid w:val="00F12B5F"/>
    <w:rsid w:val="00F14911"/>
    <w:rsid w:val="00F1612D"/>
    <w:rsid w:val="00F17F06"/>
    <w:rsid w:val="00F303CD"/>
    <w:rsid w:val="00F52BC7"/>
    <w:rsid w:val="00F56121"/>
    <w:rsid w:val="00F63A55"/>
    <w:rsid w:val="00F84761"/>
    <w:rsid w:val="00F853C6"/>
    <w:rsid w:val="00F87D03"/>
    <w:rsid w:val="00F97101"/>
    <w:rsid w:val="00FB4019"/>
    <w:rsid w:val="00FB7346"/>
    <w:rsid w:val="00FC0899"/>
    <w:rsid w:val="00FC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B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7E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3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3292"/>
  </w:style>
  <w:style w:type="paragraph" w:styleId="a7">
    <w:name w:val="footer"/>
    <w:basedOn w:val="a"/>
    <w:link w:val="a8"/>
    <w:uiPriority w:val="99"/>
    <w:unhideWhenUsed/>
    <w:rsid w:val="00E53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3292"/>
  </w:style>
  <w:style w:type="character" w:styleId="a9">
    <w:name w:val="Hyperlink"/>
    <w:basedOn w:val="a0"/>
    <w:uiPriority w:val="99"/>
    <w:unhideWhenUsed/>
    <w:rsid w:val="00FC4AB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7E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Абзац списка1"/>
    <w:basedOn w:val="a"/>
    <w:rsid w:val="00EE7EC1"/>
    <w:pPr>
      <w:ind w:left="720"/>
      <w:contextualSpacing/>
    </w:pPr>
    <w:rPr>
      <w:szCs w:val="28"/>
    </w:rPr>
  </w:style>
  <w:style w:type="paragraph" w:styleId="aa">
    <w:name w:val="Body Text"/>
    <w:basedOn w:val="a"/>
    <w:link w:val="ab"/>
    <w:rsid w:val="00EE7EC1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Основной текст Знак"/>
    <w:basedOn w:val="a0"/>
    <w:link w:val="aa"/>
    <w:rsid w:val="00EE7EC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7D9"/>
  </w:style>
  <w:style w:type="paragraph" w:customStyle="1" w:styleId="12">
    <w:name w:val="_Титульный 1"/>
    <w:uiPriority w:val="99"/>
    <w:rsid w:val="00667586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table" w:styleId="ac">
    <w:name w:val="Table Grid"/>
    <w:basedOn w:val="a1"/>
    <w:uiPriority w:val="59"/>
    <w:rsid w:val="0043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115DCC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1111">
    <w:name w:val="Знак Знак Знак1 Знак Знак Знак Знак1 Знак Знак1 Знак Знак1"/>
    <w:aliases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18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3">
    <w:name w:val="Сетка таблицы1"/>
    <w:basedOn w:val="a1"/>
    <w:next w:val="ac"/>
    <w:rsid w:val="007176D4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B1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B16B4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5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B5A94"/>
    <w:pPr>
      <w:ind w:left="720"/>
      <w:contextualSpacing/>
    </w:pPr>
    <w:rPr>
      <w:sz w:val="28"/>
      <w:szCs w:val="28"/>
    </w:rPr>
  </w:style>
  <w:style w:type="paragraph" w:customStyle="1" w:styleId="14">
    <w:name w:val="1"/>
    <w:basedOn w:val="a"/>
    <w:rsid w:val="008D6B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D6B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">
    <w:name w:val="Strong"/>
    <w:basedOn w:val="a0"/>
    <w:qFormat/>
    <w:rsid w:val="008D6BF7"/>
    <w:rPr>
      <w:b/>
      <w:bCs/>
    </w:rPr>
  </w:style>
  <w:style w:type="paragraph" w:styleId="af0">
    <w:name w:val="No Spacing"/>
    <w:uiPriority w:val="1"/>
    <w:qFormat/>
    <w:rsid w:val="004B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292"/>
  </w:style>
  <w:style w:type="paragraph" w:styleId="a7">
    <w:name w:val="footer"/>
    <w:basedOn w:val="a"/>
    <w:link w:val="a8"/>
    <w:uiPriority w:val="99"/>
    <w:unhideWhenUsed/>
    <w:rsid w:val="00E5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7297-8735-4C64-8AA2-1646EDE7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User</cp:lastModifiedBy>
  <cp:revision>160</cp:revision>
  <dcterms:created xsi:type="dcterms:W3CDTF">2013-01-24T07:39:00Z</dcterms:created>
  <dcterms:modified xsi:type="dcterms:W3CDTF">2015-01-22T08:45:00Z</dcterms:modified>
</cp:coreProperties>
</file>